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47" w:rsidRPr="00965C47" w:rsidRDefault="00965C47" w:rsidP="00965C47">
      <w:pPr>
        <w:tabs>
          <w:tab w:val="left" w:pos="3945"/>
        </w:tabs>
        <w:rPr>
          <w:rFonts w:cstheme="minorHAnsi"/>
          <w:lang w:val="es-ES_tradnl"/>
        </w:rPr>
      </w:pPr>
      <w:r w:rsidRPr="00965C47">
        <w:rPr>
          <w:rFonts w:ascii="Calibri" w:hAnsi="Calibri" w:cs="Calibri"/>
          <w:b/>
          <w:noProof/>
          <w:color w:val="000000" w:themeColor="text1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EB25D26" wp14:editId="1BAC66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4425" cy="1824990"/>
            <wp:effectExtent l="0" t="0" r="9525" b="3810"/>
            <wp:wrapTight wrapText="bothSides">
              <wp:wrapPolygon edited="0">
                <wp:start x="0" y="0"/>
                <wp:lineTo x="0" y="21420"/>
                <wp:lineTo x="21558" y="21420"/>
                <wp:lineTo x="215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F_Logo_Rectangle_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5C47">
        <w:rPr>
          <w:rFonts w:cstheme="minorHAnsi"/>
          <w:lang w:val="es-ES_tradnl"/>
        </w:rPr>
        <w:tab/>
      </w:r>
    </w:p>
    <w:p w:rsidR="00965C47" w:rsidRPr="00965C47" w:rsidRDefault="00965C47" w:rsidP="00965C47">
      <w:pPr>
        <w:rPr>
          <w:rFonts w:cstheme="minorHAnsi"/>
          <w:lang w:val="es-ES_tradnl"/>
        </w:rPr>
      </w:pPr>
    </w:p>
    <w:p w:rsidR="00965C47" w:rsidRPr="00965C47" w:rsidRDefault="00965C47" w:rsidP="00965C47">
      <w:pPr>
        <w:rPr>
          <w:rFonts w:cstheme="minorHAnsi"/>
          <w:lang w:val="es-ES_tradnl"/>
        </w:rPr>
      </w:pPr>
    </w:p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</w:pPr>
    </w:p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</w:pPr>
    </w:p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</w:pPr>
    </w:p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</w:pPr>
      <w:r w:rsidRPr="00965C47"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  <w:t xml:space="preserve">Fallen </w:t>
      </w:r>
      <w:proofErr w:type="spellStart"/>
      <w:r w:rsidRPr="00965C47"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  <w:t>Ranger</w:t>
      </w:r>
      <w:proofErr w:type="spellEnd"/>
      <w:r w:rsidRPr="00965C47"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  <w:t xml:space="preserve"> - Informe de muerte de Line of </w:t>
      </w:r>
      <w:proofErr w:type="spellStart"/>
      <w:r w:rsidRPr="00965C47">
        <w:rPr>
          <w:rFonts w:eastAsia="Times New Roman" w:cstheme="minorHAnsi"/>
          <w:b/>
          <w:color w:val="202124"/>
          <w:sz w:val="32"/>
          <w:szCs w:val="32"/>
          <w:u w:val="single"/>
          <w:lang w:val="es-ES" w:eastAsia="en-GB"/>
        </w:rPr>
        <w:t>Duty</w:t>
      </w:r>
      <w:proofErr w:type="spellEnd"/>
    </w:p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lang w:val="es-ES" w:eastAsia="en-GB"/>
        </w:rPr>
      </w:pPr>
      <w:r w:rsidRPr="00965C47">
        <w:rPr>
          <w:rFonts w:eastAsia="Times New Roman" w:cstheme="minorHAnsi"/>
          <w:i/>
          <w:color w:val="202124"/>
          <w:sz w:val="24"/>
          <w:szCs w:val="24"/>
          <w:lang w:val="es-ES" w:eastAsia="en-GB"/>
        </w:rPr>
        <w:t>Si es posible, escriba la información para asegurarse de que los detalles se puedan registrar correctamente. El uso del inglés es útil, pero se puede traducir a cualquier idioma</w:t>
      </w:r>
      <w:r w:rsidRPr="00965C47">
        <w:rPr>
          <w:rFonts w:eastAsia="Times New Roman" w:cstheme="minorHAnsi"/>
          <w:color w:val="202124"/>
          <w:lang w:val="es-ES" w:eastAsia="en-GB"/>
        </w:rPr>
        <w:t>.</w:t>
      </w:r>
    </w:p>
    <w:p w:rsidR="00965C47" w:rsidRPr="00965C47" w:rsidRDefault="00965C47" w:rsidP="00965C47">
      <w:pPr>
        <w:rPr>
          <w:rFonts w:cstheme="minorHAnsi"/>
          <w:lang w:val="es-ES_tradnl"/>
        </w:rPr>
      </w:pPr>
    </w:p>
    <w:tbl>
      <w:tblPr>
        <w:tblStyle w:val="TableGrid"/>
        <w:tblW w:w="8940" w:type="dxa"/>
        <w:tblLook w:val="04A0" w:firstRow="1" w:lastRow="0" w:firstColumn="1" w:lastColumn="0" w:noHBand="0" w:noVBand="1"/>
      </w:tblPr>
      <w:tblGrid>
        <w:gridCol w:w="4470"/>
        <w:gridCol w:w="4470"/>
      </w:tblGrid>
      <w:tr w:rsidR="00965C47" w:rsidRPr="00965C47" w:rsidTr="0022263E">
        <w:trPr>
          <w:trHeight w:val="753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Nombre del fallecido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732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Título / designación del puesto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753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Fecha de muerte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753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Parque o lugar de muerte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732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Causa de la muerte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753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Breves detalles del incidente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</w:rPr>
            </w:pPr>
          </w:p>
        </w:tc>
      </w:tr>
      <w:tr w:rsidR="00965C47" w:rsidRPr="00965C47" w:rsidTr="0022263E">
        <w:trPr>
          <w:trHeight w:val="2993"/>
        </w:trPr>
        <w:tc>
          <w:tcPr>
            <w:tcW w:w="4470" w:type="dxa"/>
          </w:tcPr>
          <w:p w:rsidR="00965C47" w:rsidRPr="00965C47" w:rsidRDefault="00965C47" w:rsidP="00965C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theme="minorHAnsi"/>
                <w:b/>
                <w:color w:val="202124"/>
                <w:sz w:val="32"/>
                <w:szCs w:val="32"/>
                <w:lang w:val="es-ES_tradnl" w:eastAsia="en-GB"/>
              </w:rPr>
            </w:pPr>
            <w:r w:rsidRPr="00965C47">
              <w:rPr>
                <w:rFonts w:eastAsia="Times New Roman" w:cstheme="minorHAnsi"/>
                <w:b/>
                <w:color w:val="202124"/>
                <w:sz w:val="32"/>
                <w:szCs w:val="32"/>
                <w:lang w:val="es-ES" w:eastAsia="en-GB"/>
              </w:rPr>
              <w:t>Nombre de la persona que envía este informe y datos de contacto (por ejemplo, correo electrónico)</w:t>
            </w:r>
          </w:p>
        </w:tc>
        <w:tc>
          <w:tcPr>
            <w:tcW w:w="4470" w:type="dxa"/>
          </w:tcPr>
          <w:p w:rsidR="00965C47" w:rsidRPr="00965C47" w:rsidRDefault="00965C47" w:rsidP="00965C47">
            <w:pPr>
              <w:rPr>
                <w:rFonts w:cstheme="minorHAnsi"/>
                <w:lang w:val="es-ES_tradnl"/>
              </w:rPr>
            </w:pPr>
          </w:p>
        </w:tc>
      </w:tr>
    </w:tbl>
    <w:p w:rsidR="00965C47" w:rsidRPr="00965C47" w:rsidRDefault="00965C47" w:rsidP="00965C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sz w:val="28"/>
          <w:szCs w:val="28"/>
          <w:lang w:eastAsia="en-GB"/>
        </w:rPr>
      </w:pPr>
      <w:r w:rsidRPr="00965C47">
        <w:rPr>
          <w:rFonts w:eastAsia="Times New Roman" w:cstheme="minorHAnsi"/>
          <w:color w:val="202124"/>
          <w:sz w:val="28"/>
          <w:szCs w:val="28"/>
          <w:lang w:val="es-ES" w:eastAsia="en-GB"/>
        </w:rPr>
        <w:t xml:space="preserve">Envíe este informe a </w:t>
      </w:r>
      <w:r w:rsidRPr="00965C47">
        <w:rPr>
          <w:rFonts w:eastAsia="Times New Roman" w:cstheme="minorHAnsi"/>
          <w:b/>
          <w:color w:val="202124"/>
          <w:sz w:val="28"/>
          <w:szCs w:val="28"/>
          <w:lang w:val="es-ES" w:eastAsia="en-GB"/>
        </w:rPr>
        <w:t>vicepresident@internationalrangers.org</w:t>
      </w:r>
    </w:p>
    <w:p w:rsidR="00965C47" w:rsidRPr="00965C47" w:rsidRDefault="00965C47" w:rsidP="00965C47">
      <w:pPr>
        <w:rPr>
          <w:rFonts w:cstheme="minorHAnsi"/>
          <w:sz w:val="28"/>
          <w:szCs w:val="28"/>
        </w:rPr>
      </w:pPr>
    </w:p>
    <w:p w:rsidR="007D621F" w:rsidRDefault="007D621F">
      <w:bookmarkStart w:id="0" w:name="_GoBack"/>
      <w:bookmarkEnd w:id="0"/>
    </w:p>
    <w:sectPr w:rsidR="007D621F" w:rsidSect="0045493C">
      <w:foot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749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D5D" w:rsidRDefault="00965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D5D" w:rsidRDefault="00965C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47"/>
    <w:rsid w:val="007D621F"/>
    <w:rsid w:val="009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C218D-1B87-4AAD-9CBA-F8405E1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Linda Nunn</cp:lastModifiedBy>
  <cp:revision>1</cp:revision>
  <dcterms:created xsi:type="dcterms:W3CDTF">2021-03-11T14:41:00Z</dcterms:created>
  <dcterms:modified xsi:type="dcterms:W3CDTF">2021-03-11T14:42:00Z</dcterms:modified>
</cp:coreProperties>
</file>